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B4967" w14:textId="77777777" w:rsidR="002D7CE2" w:rsidRDefault="002D7CE2">
      <w:bookmarkStart w:id="0" w:name="_GoBack"/>
      <w:bookmarkEnd w:id="0"/>
    </w:p>
    <w:p w14:paraId="406C9DE7" w14:textId="3932540A" w:rsidR="00406324" w:rsidRDefault="006B1D72" w:rsidP="00406324">
      <w:pPr>
        <w:rPr>
          <w:rFonts w:ascii="Arial" w:hAnsi="Arial" w:cstheme="minorHAnsi"/>
        </w:rPr>
      </w:pPr>
      <w:r>
        <w:rPr>
          <w:rFonts w:ascii="Arial" w:hAnsi="Arial" w:cstheme="minorHAnsi"/>
        </w:rPr>
        <w:t>Pressing issues on which I seek some Ditchley thinking</w:t>
      </w:r>
      <w:r w:rsidR="00620F61" w:rsidRPr="00B069AD">
        <w:rPr>
          <w:rFonts w:ascii="Arial" w:hAnsi="Arial" w:cstheme="minorHAnsi"/>
        </w:rPr>
        <w:t xml:space="preserve">: </w:t>
      </w:r>
    </w:p>
    <w:p w14:paraId="63EA9DB5" w14:textId="77777777" w:rsidR="006B1D72" w:rsidRPr="00B069AD" w:rsidRDefault="006B1D72" w:rsidP="00406324">
      <w:pPr>
        <w:rPr>
          <w:rFonts w:ascii="Arial" w:hAnsi="Arial" w:cstheme="minorHAnsi"/>
        </w:rPr>
      </w:pPr>
    </w:p>
    <w:p w14:paraId="21F27A9D" w14:textId="682813A9" w:rsidR="001E0CD7" w:rsidRPr="00B069AD" w:rsidRDefault="00406324" w:rsidP="00406324">
      <w:pPr>
        <w:rPr>
          <w:rFonts w:ascii="Arial" w:hAnsi="Arial" w:cstheme="minorHAnsi"/>
        </w:rPr>
      </w:pPr>
      <w:r w:rsidRPr="00B069AD">
        <w:rPr>
          <w:rFonts w:ascii="Arial" w:hAnsi="Arial" w:cstheme="minorHAnsi"/>
        </w:rPr>
        <w:t xml:space="preserve">The United Nations Economic Commission for Europe (UNECE) is currently examining the use of technical measures and regulatory frameworks to assist member countries to achieve the UN Sustainable Development Goals (SDG). The UNECE Group of Experts on Risk Management in Regulatory Systems (GRM), of which I am member, is working specifically </w:t>
      </w:r>
      <w:r w:rsidR="00FE2383" w:rsidRPr="00B069AD">
        <w:rPr>
          <w:rFonts w:ascii="Arial" w:hAnsi="Arial" w:cstheme="minorHAnsi"/>
        </w:rPr>
        <w:t>on Tools and S</w:t>
      </w:r>
      <w:r w:rsidR="001E0CD7" w:rsidRPr="00B069AD">
        <w:rPr>
          <w:rFonts w:ascii="Arial" w:hAnsi="Arial" w:cstheme="minorHAnsi"/>
        </w:rPr>
        <w:t xml:space="preserve">tandards for </w:t>
      </w:r>
      <w:r w:rsidRPr="00B069AD">
        <w:rPr>
          <w:rFonts w:ascii="Arial" w:hAnsi="Arial" w:cstheme="minorHAnsi"/>
        </w:rPr>
        <w:t xml:space="preserve">Goal 14 “Life below Water”. </w:t>
      </w:r>
      <w:r w:rsidR="00FE2383" w:rsidRPr="00B069AD">
        <w:rPr>
          <w:rFonts w:ascii="Arial" w:hAnsi="Arial" w:cstheme="minorHAnsi"/>
        </w:rPr>
        <w:t xml:space="preserve">Our experience from many other sectors is that these </w:t>
      </w:r>
      <w:r w:rsidR="001F36B1" w:rsidRPr="00B069AD">
        <w:rPr>
          <w:rFonts w:ascii="Arial" w:hAnsi="Arial" w:cstheme="minorHAnsi"/>
        </w:rPr>
        <w:t xml:space="preserve">are key </w:t>
      </w:r>
      <w:r w:rsidR="00FB39A1" w:rsidRPr="00B069AD">
        <w:rPr>
          <w:rFonts w:ascii="Arial" w:hAnsi="Arial" w:cstheme="minorHAnsi"/>
        </w:rPr>
        <w:t>to turning policy into effect.</w:t>
      </w:r>
    </w:p>
    <w:p w14:paraId="35123B69" w14:textId="77777777" w:rsidR="005D48A2" w:rsidRPr="00B069AD" w:rsidRDefault="005D48A2" w:rsidP="00406324">
      <w:pPr>
        <w:rPr>
          <w:rFonts w:ascii="Arial" w:hAnsi="Arial" w:cstheme="minorHAnsi"/>
        </w:rPr>
      </w:pPr>
    </w:p>
    <w:p w14:paraId="6E56AEC0" w14:textId="09B6C6D6" w:rsidR="001E0CD7" w:rsidRPr="00B069AD" w:rsidRDefault="005D48A2" w:rsidP="00406324">
      <w:pPr>
        <w:rPr>
          <w:rFonts w:ascii="Arial" w:hAnsi="Arial" w:cstheme="minorHAnsi"/>
        </w:rPr>
      </w:pPr>
      <w:r w:rsidRPr="00B069AD">
        <w:rPr>
          <w:rFonts w:ascii="Arial" w:hAnsi="Arial" w:cstheme="minorHAnsi"/>
        </w:rPr>
        <w:t xml:space="preserve">Despite the welcome growth of interest internationally, the </w:t>
      </w:r>
      <w:r w:rsidR="00620F61" w:rsidRPr="00B069AD">
        <w:rPr>
          <w:rFonts w:ascii="Arial" w:hAnsi="Arial" w:cstheme="minorHAnsi"/>
        </w:rPr>
        <w:t xml:space="preserve">Ditchley Conference brief and </w:t>
      </w:r>
      <w:r w:rsidR="00FB39A1" w:rsidRPr="00B069AD">
        <w:rPr>
          <w:rFonts w:ascii="Arial" w:hAnsi="Arial" w:cstheme="minorHAnsi"/>
        </w:rPr>
        <w:t>UK Foresight paper bring</w:t>
      </w:r>
      <w:r w:rsidRPr="00B069AD">
        <w:rPr>
          <w:rFonts w:ascii="Arial" w:hAnsi="Arial" w:cstheme="minorHAnsi"/>
        </w:rPr>
        <w:t xml:space="preserve"> out the </w:t>
      </w:r>
      <w:r w:rsidR="00620F61" w:rsidRPr="00B069AD">
        <w:rPr>
          <w:rFonts w:ascii="Arial" w:hAnsi="Arial" w:cstheme="minorHAnsi"/>
        </w:rPr>
        <w:t xml:space="preserve">difficulty of focussing towards </w:t>
      </w:r>
      <w:r w:rsidR="00FE2383" w:rsidRPr="00B069AD">
        <w:rPr>
          <w:rFonts w:ascii="Arial" w:hAnsi="Arial" w:cstheme="minorHAnsi"/>
        </w:rPr>
        <w:t xml:space="preserve">internationally viable </w:t>
      </w:r>
      <w:r w:rsidR="00620F61" w:rsidRPr="00B069AD">
        <w:rPr>
          <w:rFonts w:ascii="Arial" w:hAnsi="Arial" w:cstheme="minorHAnsi"/>
        </w:rPr>
        <w:t xml:space="preserve">solutions. </w:t>
      </w:r>
      <w:r w:rsidR="00406324" w:rsidRPr="00B069AD">
        <w:rPr>
          <w:rFonts w:ascii="Arial" w:hAnsi="Arial" w:cstheme="minorHAnsi"/>
        </w:rPr>
        <w:t xml:space="preserve"> </w:t>
      </w:r>
      <w:r w:rsidR="001E0CD7" w:rsidRPr="00B069AD">
        <w:rPr>
          <w:rFonts w:ascii="Arial" w:hAnsi="Arial" w:cstheme="minorHAnsi"/>
        </w:rPr>
        <w:t xml:space="preserve">Two </w:t>
      </w:r>
      <w:r w:rsidR="00FB39A1" w:rsidRPr="00B069AD">
        <w:rPr>
          <w:rFonts w:ascii="Arial" w:hAnsi="Arial" w:cstheme="minorHAnsi"/>
        </w:rPr>
        <w:t>key</w:t>
      </w:r>
      <w:r w:rsidR="001E0CD7" w:rsidRPr="00B069AD">
        <w:rPr>
          <w:rFonts w:ascii="Arial" w:hAnsi="Arial" w:cstheme="minorHAnsi"/>
        </w:rPr>
        <w:t xml:space="preserve"> </w:t>
      </w:r>
      <w:r w:rsidR="001F36B1" w:rsidRPr="00B069AD">
        <w:rPr>
          <w:rFonts w:ascii="Arial" w:hAnsi="Arial" w:cstheme="minorHAnsi"/>
        </w:rPr>
        <w:t>requirements</w:t>
      </w:r>
      <w:r w:rsidR="001E0CD7" w:rsidRPr="00B069AD">
        <w:rPr>
          <w:rFonts w:ascii="Arial" w:hAnsi="Arial" w:cstheme="minorHAnsi"/>
        </w:rPr>
        <w:t xml:space="preserve"> </w:t>
      </w:r>
      <w:r w:rsidR="00FB39A1" w:rsidRPr="00B069AD">
        <w:rPr>
          <w:rFonts w:ascii="Arial" w:hAnsi="Arial" w:cstheme="minorHAnsi"/>
        </w:rPr>
        <w:t xml:space="preserve">I see </w:t>
      </w:r>
      <w:r w:rsidR="001E0CD7" w:rsidRPr="00B069AD">
        <w:rPr>
          <w:rFonts w:ascii="Arial" w:hAnsi="Arial" w:cstheme="minorHAnsi"/>
        </w:rPr>
        <w:t>emerging are</w:t>
      </w:r>
      <w:r w:rsidR="00620F61" w:rsidRPr="00B069AD">
        <w:rPr>
          <w:rFonts w:ascii="Arial" w:hAnsi="Arial" w:cstheme="minorHAnsi"/>
        </w:rPr>
        <w:t>:</w:t>
      </w:r>
      <w:r w:rsidRPr="00B069AD">
        <w:rPr>
          <w:rFonts w:ascii="Arial" w:hAnsi="Arial" w:cstheme="minorHAnsi"/>
        </w:rPr>
        <w:t xml:space="preserve"> </w:t>
      </w:r>
    </w:p>
    <w:p w14:paraId="5D9A3B71" w14:textId="448BACC1" w:rsidR="00620F61" w:rsidRPr="00B069AD" w:rsidRDefault="00620F61" w:rsidP="00406324">
      <w:pPr>
        <w:rPr>
          <w:rFonts w:ascii="Arial" w:hAnsi="Arial" w:cstheme="minorHAnsi"/>
        </w:rPr>
      </w:pPr>
      <w:r w:rsidRPr="00B069AD">
        <w:rPr>
          <w:rFonts w:ascii="Arial" w:hAnsi="Arial" w:cstheme="minorHAnsi"/>
        </w:rPr>
        <w:t xml:space="preserve"> - </w:t>
      </w:r>
      <w:proofErr w:type="gramStart"/>
      <w:r w:rsidR="00B069AD" w:rsidRPr="00B069AD">
        <w:rPr>
          <w:rFonts w:ascii="Arial" w:hAnsi="Arial" w:cstheme="minorHAnsi"/>
        </w:rPr>
        <w:t>specific</w:t>
      </w:r>
      <w:proofErr w:type="gramEnd"/>
      <w:r w:rsidR="00B069AD" w:rsidRPr="00B069AD">
        <w:rPr>
          <w:rFonts w:ascii="Arial" w:hAnsi="Arial" w:cstheme="minorHAnsi"/>
        </w:rPr>
        <w:t xml:space="preserve"> </w:t>
      </w:r>
      <w:r w:rsidR="001F36B1" w:rsidRPr="00B069AD">
        <w:rPr>
          <w:rFonts w:ascii="Arial" w:hAnsi="Arial" w:cstheme="minorHAnsi"/>
        </w:rPr>
        <w:t xml:space="preserve">routes to </w:t>
      </w:r>
      <w:r w:rsidR="00B069AD" w:rsidRPr="00B069AD">
        <w:rPr>
          <w:rFonts w:ascii="Arial" w:hAnsi="Arial" w:cstheme="minorHAnsi"/>
        </w:rPr>
        <w:t xml:space="preserve">effective </w:t>
      </w:r>
      <w:r w:rsidR="001F36B1" w:rsidRPr="00B069AD">
        <w:rPr>
          <w:rFonts w:ascii="Arial" w:hAnsi="Arial" w:cstheme="minorHAnsi"/>
        </w:rPr>
        <w:t xml:space="preserve">multilateral </w:t>
      </w:r>
      <w:r w:rsidRPr="00B069AD">
        <w:rPr>
          <w:rFonts w:ascii="Arial" w:hAnsi="Arial" w:cstheme="minorHAnsi"/>
        </w:rPr>
        <w:t>governance, perhaps learning from Climate Change experience</w:t>
      </w:r>
    </w:p>
    <w:p w14:paraId="33CDA149" w14:textId="72B4A31E" w:rsidR="001F36B1" w:rsidRPr="00B069AD" w:rsidRDefault="00FE2383" w:rsidP="001F36B1">
      <w:pPr>
        <w:jc w:val="both"/>
        <w:rPr>
          <w:rFonts w:ascii="Arial" w:hAnsi="Arial" w:cstheme="minorHAnsi"/>
        </w:rPr>
      </w:pPr>
      <w:r w:rsidRPr="00B069AD">
        <w:rPr>
          <w:rFonts w:ascii="Arial" w:hAnsi="Arial" w:cstheme="minorHAnsi"/>
        </w:rPr>
        <w:t xml:space="preserve"> </w:t>
      </w:r>
      <w:r w:rsidR="00FB39A1" w:rsidRPr="00B069AD">
        <w:rPr>
          <w:rFonts w:ascii="Arial" w:hAnsi="Arial" w:cstheme="minorHAnsi"/>
        </w:rPr>
        <w:t xml:space="preserve">- </w:t>
      </w:r>
      <w:proofErr w:type="gramStart"/>
      <w:r w:rsidRPr="00B069AD">
        <w:rPr>
          <w:rFonts w:ascii="Arial" w:hAnsi="Arial" w:cstheme="minorHAnsi"/>
        </w:rPr>
        <w:t>from</w:t>
      </w:r>
      <w:proofErr w:type="gramEnd"/>
      <w:r w:rsidRPr="00B069AD">
        <w:rPr>
          <w:rFonts w:ascii="Arial" w:hAnsi="Arial" w:cstheme="minorHAnsi"/>
        </w:rPr>
        <w:t xml:space="preserve"> the multitude of </w:t>
      </w:r>
      <w:r w:rsidR="001E0CD7" w:rsidRPr="00B069AD">
        <w:rPr>
          <w:rFonts w:ascii="Arial" w:hAnsi="Arial" w:cstheme="minorHAnsi"/>
        </w:rPr>
        <w:t>scien</w:t>
      </w:r>
      <w:r w:rsidRPr="00B069AD">
        <w:rPr>
          <w:rFonts w:ascii="Arial" w:hAnsi="Arial" w:cstheme="minorHAnsi"/>
        </w:rPr>
        <w:t xml:space="preserve">tific research opportunities, </w:t>
      </w:r>
      <w:r w:rsidR="00FB39A1" w:rsidRPr="00B069AD">
        <w:rPr>
          <w:rFonts w:ascii="Arial" w:hAnsi="Arial" w:cstheme="minorHAnsi"/>
        </w:rPr>
        <w:t>i</w:t>
      </w:r>
      <w:r w:rsidR="001F36B1" w:rsidRPr="00B069AD">
        <w:rPr>
          <w:rFonts w:ascii="Arial" w:hAnsi="Arial" w:cstheme="minorHAnsi"/>
        </w:rPr>
        <w:t xml:space="preserve">dentifying </w:t>
      </w:r>
      <w:r w:rsidRPr="00B069AD">
        <w:rPr>
          <w:rFonts w:ascii="Arial" w:hAnsi="Arial" w:cstheme="minorHAnsi"/>
        </w:rPr>
        <w:t xml:space="preserve">which should </w:t>
      </w:r>
      <w:r w:rsidR="001E0CD7" w:rsidRPr="00B069AD">
        <w:rPr>
          <w:rFonts w:ascii="Arial" w:hAnsi="Arial" w:cstheme="minorHAnsi"/>
        </w:rPr>
        <w:t xml:space="preserve"> </w:t>
      </w:r>
      <w:r w:rsidRPr="00B069AD">
        <w:rPr>
          <w:rFonts w:ascii="Arial" w:hAnsi="Arial" w:cstheme="minorHAnsi"/>
        </w:rPr>
        <w:t xml:space="preserve">be prioritised to </w:t>
      </w:r>
      <w:r w:rsidR="001F36B1" w:rsidRPr="00B069AD">
        <w:rPr>
          <w:rFonts w:ascii="Arial" w:hAnsi="Arial" w:cstheme="minorHAnsi"/>
        </w:rPr>
        <w:t xml:space="preserve">underpin </w:t>
      </w:r>
      <w:r w:rsidR="00FB39A1" w:rsidRPr="00B069AD">
        <w:rPr>
          <w:rFonts w:ascii="Arial" w:hAnsi="Arial" w:cstheme="minorHAnsi"/>
        </w:rPr>
        <w:t>new</w:t>
      </w:r>
      <w:r w:rsidR="001F36B1" w:rsidRPr="00B069AD">
        <w:rPr>
          <w:rFonts w:ascii="Arial" w:hAnsi="Arial" w:cstheme="minorHAnsi"/>
        </w:rPr>
        <w:t xml:space="preserve"> </w:t>
      </w:r>
      <w:r w:rsidR="00FB39A1" w:rsidRPr="00B069AD">
        <w:rPr>
          <w:rFonts w:ascii="Arial" w:hAnsi="Arial" w:cstheme="minorHAnsi"/>
        </w:rPr>
        <w:t>regulated tools and</w:t>
      </w:r>
      <w:r w:rsidR="001F36B1" w:rsidRPr="00B069AD">
        <w:rPr>
          <w:rFonts w:ascii="Arial" w:hAnsi="Arial" w:cstheme="minorHAnsi"/>
        </w:rPr>
        <w:t xml:space="preserve"> </w:t>
      </w:r>
      <w:r w:rsidR="00FB39A1" w:rsidRPr="00B069AD">
        <w:rPr>
          <w:rFonts w:ascii="Arial" w:hAnsi="Arial" w:cstheme="minorHAnsi"/>
        </w:rPr>
        <w:t>standa</w:t>
      </w:r>
      <w:r w:rsidR="00B069AD" w:rsidRPr="00B069AD">
        <w:rPr>
          <w:rFonts w:ascii="Arial" w:hAnsi="Arial" w:cstheme="minorHAnsi"/>
        </w:rPr>
        <w:t>rds</w:t>
      </w:r>
    </w:p>
    <w:p w14:paraId="78E633B7" w14:textId="77777777" w:rsidR="001F36B1" w:rsidRPr="00B069AD" w:rsidRDefault="001F36B1">
      <w:pPr>
        <w:rPr>
          <w:rFonts w:ascii="Arial" w:hAnsi="Arial"/>
        </w:rPr>
      </w:pPr>
    </w:p>
    <w:p w14:paraId="529E9A49" w14:textId="08EC14E7" w:rsidR="006B1D72" w:rsidRDefault="00FE2383" w:rsidP="00FB39A1">
      <w:pPr>
        <w:rPr>
          <w:rFonts w:ascii="Arial" w:hAnsi="Arial" w:cstheme="minorHAnsi"/>
        </w:rPr>
      </w:pPr>
      <w:r w:rsidRPr="00B069AD">
        <w:rPr>
          <w:rFonts w:ascii="Arial" w:hAnsi="Arial"/>
        </w:rPr>
        <w:t>Both t</w:t>
      </w:r>
      <w:r w:rsidR="001E0CD7" w:rsidRPr="00B069AD">
        <w:rPr>
          <w:rFonts w:ascii="Arial" w:hAnsi="Arial"/>
        </w:rPr>
        <w:t xml:space="preserve">hese are to </w:t>
      </w:r>
      <w:r w:rsidRPr="00B069AD">
        <w:rPr>
          <w:rFonts w:ascii="Arial" w:hAnsi="Arial"/>
        </w:rPr>
        <w:t xml:space="preserve">be </w:t>
      </w:r>
      <w:r w:rsidR="001E0CD7" w:rsidRPr="00B069AD">
        <w:rPr>
          <w:rFonts w:ascii="Arial" w:hAnsi="Arial"/>
        </w:rPr>
        <w:t xml:space="preserve">addressed at a </w:t>
      </w:r>
      <w:r w:rsidR="005D48A2" w:rsidRPr="00B069AD">
        <w:rPr>
          <w:rFonts w:ascii="Arial" w:hAnsi="Arial"/>
        </w:rPr>
        <w:t>j</w:t>
      </w:r>
      <w:r w:rsidR="001E0CD7" w:rsidRPr="00B069AD">
        <w:rPr>
          <w:rFonts w:ascii="Arial" w:hAnsi="Arial"/>
        </w:rPr>
        <w:t xml:space="preserve">oint conference </w:t>
      </w:r>
      <w:r w:rsidR="00FB39A1" w:rsidRPr="00B069AD">
        <w:rPr>
          <w:rFonts w:ascii="Arial" w:hAnsi="Arial"/>
        </w:rPr>
        <w:t>a</w:t>
      </w:r>
      <w:r w:rsidR="001F36B1" w:rsidRPr="00B069AD">
        <w:rPr>
          <w:rFonts w:ascii="Arial" w:hAnsi="Arial"/>
        </w:rPr>
        <w:t xml:space="preserve">t </w:t>
      </w:r>
      <w:proofErr w:type="spellStart"/>
      <w:r w:rsidR="001F36B1" w:rsidRPr="00B069AD">
        <w:rPr>
          <w:rFonts w:ascii="Arial" w:hAnsi="Arial"/>
        </w:rPr>
        <w:t>Reykavik</w:t>
      </w:r>
      <w:proofErr w:type="spellEnd"/>
      <w:r w:rsidR="001F36B1" w:rsidRPr="00B069AD">
        <w:rPr>
          <w:rFonts w:ascii="Arial" w:hAnsi="Arial"/>
        </w:rPr>
        <w:t xml:space="preserve">, Iceland </w:t>
      </w:r>
      <w:r w:rsidR="001E0CD7" w:rsidRPr="00B069AD">
        <w:rPr>
          <w:rFonts w:ascii="Arial" w:hAnsi="Arial"/>
        </w:rPr>
        <w:t xml:space="preserve">in </w:t>
      </w:r>
      <w:r w:rsidRPr="00B069AD">
        <w:rPr>
          <w:rFonts w:ascii="Arial" w:hAnsi="Arial"/>
        </w:rPr>
        <w:t>O</w:t>
      </w:r>
      <w:r w:rsidR="001E0CD7" w:rsidRPr="00B069AD">
        <w:rPr>
          <w:rFonts w:ascii="Arial" w:hAnsi="Arial"/>
        </w:rPr>
        <w:t xml:space="preserve">ctober </w:t>
      </w:r>
      <w:r w:rsidR="001F36B1" w:rsidRPr="00B069AD">
        <w:rPr>
          <w:rFonts w:ascii="Arial" w:hAnsi="Arial"/>
        </w:rPr>
        <w:t>with</w:t>
      </w:r>
      <w:r w:rsidRPr="00B069AD">
        <w:rPr>
          <w:rFonts w:ascii="Arial" w:hAnsi="Arial"/>
        </w:rPr>
        <w:t xml:space="preserve"> </w:t>
      </w:r>
      <w:r w:rsidR="001E0CD7" w:rsidRPr="00B069AD">
        <w:rPr>
          <w:rFonts w:ascii="Arial" w:hAnsi="Arial"/>
        </w:rPr>
        <w:t xml:space="preserve">the </w:t>
      </w:r>
      <w:r w:rsidR="001E0CD7" w:rsidRPr="00B069AD">
        <w:rPr>
          <w:rFonts w:ascii="Arial" w:eastAsia="Times New Roman" w:hAnsi="Arial" w:cs="Times New Roman"/>
          <w:shd w:val="clear" w:color="auto" w:fill="FFFFFF"/>
        </w:rPr>
        <w:t>International Council for the Exploration of the Sea (ICES) - a global organization that develops science and advice to support the sustainable use of the oceans.</w:t>
      </w:r>
      <w:r w:rsidR="001F36B1" w:rsidRPr="00B069AD">
        <w:rPr>
          <w:rFonts w:ascii="Arial" w:eastAsia="Times New Roman" w:hAnsi="Arial" w:cs="Times New Roman"/>
          <w:shd w:val="clear" w:color="auto" w:fill="FFFFFF"/>
        </w:rPr>
        <w:t xml:space="preserve"> I hope that I can take some </w:t>
      </w:r>
      <w:r w:rsidR="00FB39A1" w:rsidRPr="00B069AD">
        <w:rPr>
          <w:rFonts w:ascii="Arial" w:eastAsia="Times New Roman" w:hAnsi="Arial" w:cs="Times New Roman"/>
          <w:shd w:val="clear" w:color="auto" w:fill="FFFFFF"/>
        </w:rPr>
        <w:t xml:space="preserve">thoughts </w:t>
      </w:r>
      <w:r w:rsidR="006B1D72">
        <w:rPr>
          <w:rFonts w:ascii="Arial" w:eastAsia="Times New Roman" w:hAnsi="Arial" w:cs="Times New Roman"/>
          <w:shd w:val="clear" w:color="auto" w:fill="FFFFFF"/>
        </w:rPr>
        <w:t xml:space="preserve">on them </w:t>
      </w:r>
      <w:r w:rsidR="00FB39A1" w:rsidRPr="00B069AD">
        <w:rPr>
          <w:rFonts w:ascii="Arial" w:eastAsia="Times New Roman" w:hAnsi="Arial" w:cs="Times New Roman"/>
          <w:shd w:val="clear" w:color="auto" w:fill="FFFFFF"/>
        </w:rPr>
        <w:t xml:space="preserve">from </w:t>
      </w:r>
      <w:r w:rsidR="006B1D72">
        <w:rPr>
          <w:rFonts w:ascii="Arial" w:eastAsia="Times New Roman" w:hAnsi="Arial" w:cs="Times New Roman"/>
          <w:shd w:val="clear" w:color="auto" w:fill="FFFFFF"/>
        </w:rPr>
        <w:t xml:space="preserve">Ditchley </w:t>
      </w:r>
      <w:r w:rsidR="00B069AD" w:rsidRPr="00B069AD">
        <w:rPr>
          <w:rFonts w:ascii="Arial" w:eastAsia="Times New Roman" w:hAnsi="Arial" w:cs="Times New Roman"/>
          <w:shd w:val="clear" w:color="auto" w:fill="FFFFFF"/>
        </w:rPr>
        <w:t xml:space="preserve">to chairing </w:t>
      </w:r>
      <w:r w:rsidR="006B1D72">
        <w:rPr>
          <w:rFonts w:ascii="Arial" w:eastAsia="Times New Roman" w:hAnsi="Arial" w:cs="Times New Roman"/>
          <w:shd w:val="clear" w:color="auto" w:fill="FFFFFF"/>
        </w:rPr>
        <w:t xml:space="preserve">at </w:t>
      </w:r>
      <w:r w:rsidR="00B069AD" w:rsidRPr="00B069AD">
        <w:rPr>
          <w:rFonts w:ascii="Arial" w:eastAsia="Times New Roman" w:hAnsi="Arial" w:cs="Times New Roman"/>
          <w:shd w:val="clear" w:color="auto" w:fill="FFFFFF"/>
        </w:rPr>
        <w:t>the conference</w:t>
      </w:r>
      <w:r w:rsidR="00FB39A1" w:rsidRPr="00B069AD">
        <w:rPr>
          <w:rFonts w:ascii="Arial" w:eastAsia="Times New Roman" w:hAnsi="Arial" w:cs="Times New Roman"/>
          <w:color w:val="6B6B6B"/>
          <w:shd w:val="clear" w:color="auto" w:fill="FFFFFF"/>
        </w:rPr>
        <w:t>.</w:t>
      </w:r>
      <w:r w:rsidR="006B1D72" w:rsidRPr="006B1D72">
        <w:rPr>
          <w:rFonts w:ascii="Arial" w:hAnsi="Arial" w:cstheme="minorHAnsi"/>
        </w:rPr>
        <w:t xml:space="preserve"> </w:t>
      </w:r>
    </w:p>
    <w:p w14:paraId="59D985BA" w14:textId="77777777" w:rsidR="006B1D72" w:rsidRDefault="006B1D72" w:rsidP="00FB39A1">
      <w:pPr>
        <w:rPr>
          <w:rFonts w:ascii="Arial" w:hAnsi="Arial" w:cstheme="minorHAnsi"/>
        </w:rPr>
      </w:pPr>
    </w:p>
    <w:p w14:paraId="70F1E26B" w14:textId="2991CFB1" w:rsidR="001F36B1" w:rsidRPr="006B1D72" w:rsidRDefault="006B1D72" w:rsidP="00FB39A1">
      <w:pPr>
        <w:rPr>
          <w:rFonts w:ascii="Arial" w:eastAsia="Times New Roman" w:hAnsi="Arial" w:cs="Times New Roman"/>
          <w:shd w:val="clear" w:color="auto" w:fill="FFFFFF"/>
        </w:rPr>
      </w:pPr>
      <w:r w:rsidRPr="00B069AD">
        <w:rPr>
          <w:rFonts w:ascii="Arial" w:hAnsi="Arial" w:cstheme="minorHAnsi"/>
        </w:rPr>
        <w:t>Simon Webb</w:t>
      </w:r>
    </w:p>
    <w:sectPr w:rsidR="001F36B1" w:rsidRPr="006B1D72" w:rsidSect="007570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400BD"/>
    <w:multiLevelType w:val="hybridMultilevel"/>
    <w:tmpl w:val="1526D8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E2"/>
    <w:rsid w:val="001E0CD7"/>
    <w:rsid w:val="001F36B1"/>
    <w:rsid w:val="002D7CE2"/>
    <w:rsid w:val="0031281C"/>
    <w:rsid w:val="00406324"/>
    <w:rsid w:val="005D48A2"/>
    <w:rsid w:val="00620F61"/>
    <w:rsid w:val="0063033D"/>
    <w:rsid w:val="006B1D72"/>
    <w:rsid w:val="0075707F"/>
    <w:rsid w:val="00B069AD"/>
    <w:rsid w:val="00FB39A1"/>
    <w:rsid w:val="00FE23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EEE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1C"/>
    <w:pPr>
      <w:spacing w:before="100" w:beforeAutospacing="1" w:after="100" w:afterAutospacing="1" w:line="276" w:lineRule="auto"/>
      <w:ind w:left="720"/>
      <w:contextualSpacing/>
    </w:pPr>
    <w:rPr>
      <w:rFonts w:eastAsiaTheme="minorHAns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1C"/>
    <w:pPr>
      <w:spacing w:before="100" w:beforeAutospacing="1" w:after="100" w:afterAutospacing="1" w:line="276" w:lineRule="auto"/>
      <w:ind w:left="720"/>
      <w:contextualSpacing/>
    </w:pPr>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3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4</DocSecurity>
  <Lines>9</Lines>
  <Paragraphs>2</Paragraphs>
  <ScaleCrop>false</ScaleCrop>
  <Company>The Nichols Group</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Webb</dc:creator>
  <cp:lastModifiedBy>sandra</cp:lastModifiedBy>
  <cp:revision>2</cp:revision>
  <cp:lastPrinted>2018-04-16T12:48:00Z</cp:lastPrinted>
  <dcterms:created xsi:type="dcterms:W3CDTF">2018-04-16T12:49:00Z</dcterms:created>
  <dcterms:modified xsi:type="dcterms:W3CDTF">2018-04-16T12:49:00Z</dcterms:modified>
</cp:coreProperties>
</file>